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2531AC">
      <w:pPr>
        <w:spacing w:before="95"/>
        <w:ind w:left="3012"/>
        <w:rPr>
          <w:b/>
          <w:sz w:val="18"/>
        </w:rPr>
      </w:pPr>
      <w:r>
        <w:pict>
          <v:group id="_x0000_s1308" style="position:absolute;left:0;text-align:left;margin-left:89.2pt;margin-top:52.1pt;width:115.95pt;height:98.45pt;z-index:251603968;mso-position-horizontal-relative:page" coordorigin="1784,1042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1" type="#_x0000_t75" style="position:absolute;left:1816;top:1785;width:1075;height:1225">
              <v:imagedata r:id="rId7" o:title=""/>
            </v:shape>
            <v:shape id="_x0000_s1310" style="position:absolute;left:2937;top:1544;width:1159;height:1310" coordorigin="2937,1545" coordsize="1159,1310" o:spt="100" adj="0,,0" path="m4011,2770r-39,35l4096,2855r-19,-70l4024,2785r-13,-15xm4022,2760r-11,10l4024,2785r11,-10l4022,2760xm4062,2725r-40,35l4035,2775r-11,10l4077,2785r-15,-60xm2949,1545r-12,10l4011,2770r11,-10l2949,15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9" type="#_x0000_t202" style="position:absolute;left:1792;top:1049;width:2304;height:50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ORDEM COMPLEMENTAR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2531AC">
      <w:pPr>
        <w:pStyle w:val="Corpodetexto"/>
        <w:spacing w:before="1"/>
        <w:rPr>
          <w:b/>
          <w:sz w:val="28"/>
        </w:rPr>
      </w:pPr>
      <w:r>
        <w:pict>
          <v:shape id="_x0000_s1307" type="#_x0000_t202" style="position:absolute;margin-left:244.85pt;margin-top:22.9pt;width:115.2pt;height:21.6pt;z-index:25155788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06" type="#_x0000_t202" style="position:absolute;margin-left:412.55pt;margin-top:18.5pt;width:76.45pt;height:26pt;z-index:25155891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2531AC">
      <w:pPr>
        <w:tabs>
          <w:tab w:val="left" w:pos="4348"/>
          <w:tab w:val="left" w:pos="5657"/>
        </w:tabs>
        <w:spacing w:before="1" w:line="477" w:lineRule="auto"/>
        <w:ind w:left="2697" w:right="3632"/>
        <w:rPr>
          <w:b/>
          <w:sz w:val="18"/>
        </w:rPr>
      </w:pPr>
      <w:r>
        <w:pict>
          <v:shape id="_x0000_s1305" style="position:absolute;left:0;text-align:left;margin-left:258.45pt;margin-top:34.05pt;width:62.6pt;height:13.8pt;z-index:-251593728;mso-position-horizontal-relative:page" coordorigin="5169,681" coordsize="1252,276" o:spt="100" adj="0,,0" path="m5276,838r-107,81l5298,956r-9,-48l5269,908r-3,-14l5286,890r-10,-52xm5286,890r-20,4l5269,908r19,-3l5286,890xm5288,905r-19,3l5289,908r-1,-3xm6418,681l5286,890r2,15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04" style="position:absolute;left:0;text-align:left;margin-left:5in;margin-top:-51.35pt;width:52.55pt;height:6pt;z-index:251607040;mso-position-horizontal-relative:page" coordorigin="7200,-1027" coordsize="1051,120" o:spt="100" adj="0,,0" path="m7320,-1027r-120,60l7320,-907r,-52l7300,-959r,-15l7320,-974r,-53xm7320,-974r-20,l7300,-959r20,l7320,-974xm8251,-974r-931,l7320,-959r931,l8251,-9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301" style="position:absolute;left:0;text-align:left;margin-left:387.95pt;margin-top:-30.6pt;width:106.8pt;height:35.3pt;z-index:251608064;mso-position-horizontal-relative:page" coordorigin="7759,-612" coordsize="2136,706">
            <v:shape id="_x0000_s1303" style="position:absolute;left:7759;top:-94;width:601;height:187" coordorigin="7759,-93" coordsize="601,187" o:spt="100" adj="0,,0" path="m7861,-23l7759,64r131,29l7878,47r-20,l7854,33r20,-5l7861,-23xm7874,28r-20,5l7858,47r19,-5l7874,28xm7877,42r-19,5l7878,47r-1,-5xm8356,-93l7874,28r3,14l8360,-79r-4,-14xe" fillcolor="black" stroked="f">
              <v:stroke joinstyle="round"/>
              <v:formulas/>
              <v:path arrowok="t" o:connecttype="segments"/>
            </v:shape>
            <v:shape id="_x0000_s1302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69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00" type="#_x0000_t202" style="position:absolute;left:0;text-align:left;margin-left:324.15pt;margin-top:19.95pt;width:106.3pt;height:26pt;z-index:-251592704;mso-position-horizontal-relative:page" filled="f">
            <v:textbox inset="0,0,0,0">
              <w:txbxContent>
                <w:p w:rsidR="00DF75E7" w:rsidRDefault="00C327C1">
                  <w:pPr>
                    <w:spacing w:before="71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299" type="#_x0000_t202" style="position:absolute;left:0;text-align:left;margin-left:81.4pt;margin-top:-29.8pt;width:108.65pt;height:118.05pt;z-index:25161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4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7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2531AC">
      <w:pPr>
        <w:spacing w:before="4" w:line="207" w:lineRule="exact"/>
        <w:ind w:left="2669"/>
        <w:rPr>
          <w:b/>
          <w:sz w:val="18"/>
        </w:rPr>
      </w:pPr>
      <w:r>
        <w:pict>
          <v:shape id="_x0000_s1298" type="#_x0000_t202" style="position:absolute;left:0;text-align:left;margin-left:308.25pt;margin-top:9.05pt;width:172.5pt;height:18.65pt;z-index:251611136;mso-position-horizontal-relative:page" filled="f">
            <v:textbox inset="0,0,0,0">
              <w:txbxContent>
                <w:p w:rsidR="00DF75E7" w:rsidRDefault="00C327C1">
                  <w:pPr>
                    <w:spacing w:before="74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424" w:right="3418"/>
        <w:jc w:val="center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37304</wp:posOffset>
            </wp:positionV>
            <wp:extent cx="196850" cy="762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2531AC">
      <w:pPr>
        <w:ind w:left="2652"/>
        <w:rPr>
          <w:b/>
          <w:sz w:val="18"/>
        </w:rPr>
      </w:pPr>
      <w:r>
        <w:pict>
          <v:group id="_x0000_s1295" style="position:absolute;left:0;text-align:left;margin-left:93.4pt;margin-top:7.05pt;width:111.45pt;height:51.55pt;z-index:251606016;mso-position-horizontal-relative:page" coordorigin="1868,141" coordsize="2229,1031">
            <v:shape id="_x0000_s1297" style="position:absolute;left:3390;top:141;width:706;height:459" coordorigin="3390,141" coordsize="706,459" o:spt="100" adj="0,,0" path="m3991,200l3390,587r8,13l3999,212r-8,-12xm4068,189r-60,l4016,202r-17,10l4028,257r40,-68xm4008,189r-17,11l3999,212r17,-10l4008,189xm4096,141r-133,15l3991,200r17,-11l4068,189r28,-48xe" fillcolor="black" stroked="f">
              <v:stroke joinstyle="round"/>
              <v:formulas/>
              <v:path arrowok="t" o:connecttype="segments"/>
            </v:shape>
            <v:shape id="_x0000_s1296" type="#_x0000_t202" style="position:absolute;left:1875;top:593;width:1519;height:571" filled="f">
              <v:textbox inset="0,0,0,0">
                <w:txbxContent>
                  <w:p w:rsidR="00DF75E7" w:rsidRDefault="00C327C1">
                    <w:pPr>
                      <w:spacing w:before="70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ORDEM COMPLEMENTAR Nº ...........</w:t>
      </w:r>
    </w:p>
    <w:p w:rsidR="00DF75E7" w:rsidRDefault="002531AC">
      <w:pPr>
        <w:spacing w:before="1"/>
        <w:ind w:left="2647"/>
        <w:rPr>
          <w:b/>
          <w:sz w:val="16"/>
        </w:rPr>
      </w:pPr>
      <w:r>
        <w:pict>
          <v:group id="_x0000_s1292" style="position:absolute;left:0;text-align:left;margin-left:247.2pt;margin-top:7.3pt;width:115.6pt;height:26.85pt;z-index:251609088;mso-position-horizontal-relative:page" coordorigin="4944,146" coordsize="2312,537">
            <v:shape id="_x0000_s1294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293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0" w:line="247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5"/>
        </w:numPr>
        <w:tabs>
          <w:tab w:val="left" w:pos="583"/>
        </w:tabs>
        <w:ind w:hanging="340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5"/>
        <w:ind w:left="242"/>
        <w:rPr>
          <w:sz w:val="18"/>
        </w:rPr>
      </w:pPr>
      <w:r>
        <w:rPr>
          <w:sz w:val="18"/>
        </w:rPr>
        <w:t>Estabelecer, sinteticamente, a finalidade global do documento.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5"/>
        </w:numPr>
        <w:tabs>
          <w:tab w:val="left" w:pos="583"/>
        </w:tabs>
        <w:spacing w:before="1"/>
        <w:ind w:hanging="340"/>
        <w:rPr>
          <w:b/>
          <w:sz w:val="18"/>
        </w:rPr>
      </w:pPr>
      <w:r>
        <w:rPr>
          <w:b/>
          <w:sz w:val="18"/>
        </w:rPr>
        <w:t>EXECUÇÃO</w:t>
      </w:r>
    </w:p>
    <w:p w:rsidR="00DF75E7" w:rsidRDefault="00C327C1">
      <w:pPr>
        <w:spacing w:before="6"/>
        <w:ind w:left="242" w:right="583"/>
        <w:rPr>
          <w:sz w:val="18"/>
        </w:rPr>
      </w:pPr>
      <w:r>
        <w:rPr>
          <w:sz w:val="18"/>
        </w:rPr>
        <w:t>Fica alterado ou suplementado(a) o(a) (citar o tipo e o número do documento de referência), de como consta para:</w:t>
      </w:r>
    </w:p>
    <w:p w:rsidR="00DF75E7" w:rsidRDefault="00C327C1">
      <w:pPr>
        <w:spacing w:line="203" w:lineRule="exact"/>
        <w:ind w:left="105" w:right="2975"/>
        <w:jc w:val="center"/>
        <w:rPr>
          <w:sz w:val="18"/>
        </w:rPr>
      </w:pPr>
      <w:r>
        <w:rPr>
          <w:sz w:val="18"/>
        </w:rPr>
        <w:t>“.........................................................................................................................</w:t>
      </w:r>
    </w:p>
    <w:p w:rsidR="00DF75E7" w:rsidRDefault="00C327C1">
      <w:pPr>
        <w:spacing w:line="204" w:lineRule="exact"/>
        <w:ind w:left="242"/>
        <w:rPr>
          <w:b/>
          <w:sz w:val="18"/>
        </w:rPr>
      </w:pPr>
      <w:r>
        <w:rPr>
          <w:b/>
          <w:sz w:val="18"/>
        </w:rPr>
        <w:t>5. EXECUÇÃO</w:t>
      </w:r>
    </w:p>
    <w:p w:rsidR="00DF75E7" w:rsidRDefault="00C327C1">
      <w:pPr>
        <w:spacing w:before="4" w:line="205" w:lineRule="exact"/>
        <w:ind w:left="24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</w:t>
      </w:r>
    </w:p>
    <w:p w:rsidR="00DF75E7" w:rsidRDefault="00C327C1">
      <w:pPr>
        <w:spacing w:line="205" w:lineRule="exact"/>
        <w:ind w:left="242"/>
        <w:rPr>
          <w:b/>
          <w:sz w:val="18"/>
        </w:rPr>
      </w:pPr>
      <w:r>
        <w:rPr>
          <w:b/>
          <w:sz w:val="18"/>
        </w:rPr>
        <w:t>e. Atribuições Particulares</w:t>
      </w:r>
    </w:p>
    <w:p w:rsidR="00DF75E7" w:rsidRDefault="00C327C1">
      <w:pPr>
        <w:spacing w:before="5" w:line="204" w:lineRule="exact"/>
        <w:ind w:left="24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</w:t>
      </w:r>
    </w:p>
    <w:p w:rsidR="00DF75E7" w:rsidRDefault="00C327C1">
      <w:pPr>
        <w:pStyle w:val="PargrafodaLista"/>
        <w:numPr>
          <w:ilvl w:val="0"/>
          <w:numId w:val="16"/>
        </w:numPr>
        <w:tabs>
          <w:tab w:val="left" w:pos="453"/>
        </w:tabs>
        <w:spacing w:line="204" w:lineRule="exact"/>
        <w:ind w:hanging="210"/>
        <w:rPr>
          <w:b/>
          <w:sz w:val="18"/>
        </w:rPr>
      </w:pPr>
      <w:r>
        <w:rPr>
          <w:b/>
          <w:sz w:val="18"/>
        </w:rPr>
        <w:t>2ª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EM/BM</w:t>
      </w:r>
    </w:p>
    <w:p w:rsidR="00DF75E7" w:rsidRDefault="00C327C1">
      <w:pPr>
        <w:pStyle w:val="PargrafodaLista"/>
        <w:numPr>
          <w:ilvl w:val="1"/>
          <w:numId w:val="16"/>
        </w:numPr>
        <w:tabs>
          <w:tab w:val="left" w:pos="453"/>
        </w:tabs>
        <w:spacing w:line="207" w:lineRule="exact"/>
        <w:ind w:hanging="210"/>
        <w:rPr>
          <w:b/>
          <w:sz w:val="18"/>
        </w:rPr>
      </w:pPr>
      <w:r>
        <w:rPr>
          <w:b/>
          <w:sz w:val="18"/>
        </w:rPr>
        <w:t>providenciar...</w:t>
      </w:r>
    </w:p>
    <w:p w:rsidR="00DF75E7" w:rsidRDefault="00C327C1">
      <w:pPr>
        <w:spacing w:before="6" w:line="204" w:lineRule="exact"/>
        <w:ind w:left="24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</w:t>
      </w:r>
    </w:p>
    <w:p w:rsidR="00DF75E7" w:rsidRDefault="00C327C1">
      <w:pPr>
        <w:spacing w:line="204" w:lineRule="exact"/>
        <w:ind w:left="242"/>
        <w:rPr>
          <w:b/>
          <w:sz w:val="18"/>
        </w:rPr>
      </w:pPr>
      <w:r>
        <w:rPr>
          <w:b/>
          <w:sz w:val="18"/>
        </w:rPr>
        <w:t>7) DAL</w:t>
      </w:r>
    </w:p>
    <w:p w:rsidR="00DF75E7" w:rsidRDefault="00C327C1">
      <w:pPr>
        <w:spacing w:before="5"/>
        <w:ind w:left="24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</w:t>
      </w:r>
    </w:p>
    <w:p w:rsidR="00DF75E7" w:rsidRDefault="00DF75E7">
      <w:pPr>
        <w:rPr>
          <w:sz w:val="18"/>
        </w:rPr>
        <w:sectPr w:rsidR="00DF75E7">
          <w:footerReference w:type="default" r:id="rId10"/>
          <w:pgSz w:w="11910" w:h="16840"/>
          <w:pgMar w:top="1580" w:right="580" w:bottom="1760" w:left="1460" w:header="0" w:footer="1569" w:gutter="0"/>
          <w:pgNumType w:start="22"/>
          <w:cols w:space="720"/>
        </w:sectPr>
      </w:pPr>
    </w:p>
    <w:p w:rsidR="00DF75E7" w:rsidRDefault="002531AC">
      <w:pPr>
        <w:pStyle w:val="Corpodetexto"/>
        <w:ind w:left="332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4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1"/>
        <w:rPr>
          <w:sz w:val="19"/>
        </w:rPr>
      </w:pPr>
    </w:p>
    <w:p w:rsidR="00DF75E7" w:rsidRDefault="002531AC">
      <w:pPr>
        <w:tabs>
          <w:tab w:val="left" w:pos="7393"/>
        </w:tabs>
        <w:spacing w:before="1"/>
        <w:ind w:left="242"/>
        <w:rPr>
          <w:b/>
          <w:sz w:val="18"/>
        </w:rPr>
      </w:pPr>
      <w:r>
        <w:pict>
          <v:group id="_x0000_s1286" style="position:absolute;left:0;text-align:left;margin-left:85.1pt;margin-top:9.45pt;width:455.9pt;height:44.55pt;z-index:-251591680;mso-position-horizontal-relative:page" coordorigin="1702,189" coordsize="9118,891">
            <v:line id="_x0000_s1290" style="position:absolute" from="1702,199" to="9309,199" strokeweight=".96pt"/>
            <v:shape id="_x0000_s1289" style="position:absolute;left:7416;top:244;width:885;height:549" coordorigin="7416,244" coordsize="885,549" o:spt="100" adj="0,,0" path="m7522,300r-8,13l8293,792r8,-12l7522,300xm7416,244r71,114l7514,313r-17,-10l7505,290r24,l7550,256,7416,244xm7505,290r-8,13l7514,313r8,-13l7505,290xm7529,290r-24,l7522,300r7,-10xe" fillcolor="black" stroked="f">
              <v:stroke joinstyle="round"/>
              <v:formulas/>
              <v:path arrowok="t" o:connecttype="segments"/>
            </v:shape>
            <v:shape id="_x0000_s1288" type="#_x0000_t202" style="position:absolute;left:1702;top:189;width:7607;height:642" filled="f" stroked="f">
              <v:textbox inset="0,0,0,0">
                <w:txbxContent>
                  <w:p w:rsidR="00DF75E7" w:rsidRDefault="00DF75E7">
                    <w:pPr>
                      <w:spacing w:before="8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12) CMB, CBI</w:t>
                    </w:r>
                  </w:p>
                  <w:p w:rsidR="00DF75E7" w:rsidRDefault="00C327C1">
                    <w:pPr>
                      <w:spacing w:before="1"/>
                      <w:ind w:left="28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................................................................................................................... ..............</w:t>
                    </w:r>
                  </w:p>
                </w:txbxContent>
              </v:textbox>
            </v:shape>
            <v:shape id="_x0000_s1287" type="#_x0000_t202" style="position:absolute;left:8297;top:718;width:2515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 O</w:t>
      </w:r>
      <w:r w:rsidR="00C327C1">
        <w:rPr>
          <w:b/>
          <w:spacing w:val="-5"/>
          <w:sz w:val="18"/>
        </w:rPr>
        <w:t xml:space="preserve"> </w:t>
      </w:r>
      <w:r w:rsidR="00C327C1">
        <w:rPr>
          <w:b/>
          <w:sz w:val="18"/>
        </w:rPr>
        <w:t>Comp.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Nº......</w:t>
      </w:r>
      <w:r w:rsidR="00C327C1">
        <w:rPr>
          <w:b/>
          <w:sz w:val="18"/>
        </w:rPr>
        <w:tab/>
        <w:t>Fl. 02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2"/>
        <w:rPr>
          <w:b/>
          <w:sz w:val="16"/>
        </w:rPr>
      </w:pPr>
    </w:p>
    <w:p w:rsidR="00DF75E7" w:rsidRDefault="00C327C1">
      <w:pPr>
        <w:pStyle w:val="PargrafodaLista"/>
        <w:numPr>
          <w:ilvl w:val="1"/>
          <w:numId w:val="16"/>
        </w:numPr>
        <w:tabs>
          <w:tab w:val="left" w:pos="463"/>
        </w:tabs>
        <w:spacing w:before="95"/>
        <w:ind w:left="462" w:hanging="220"/>
        <w:rPr>
          <w:b/>
          <w:sz w:val="18"/>
        </w:rPr>
      </w:pPr>
      <w:r>
        <w:rPr>
          <w:b/>
          <w:sz w:val="18"/>
        </w:rPr>
        <w:t>providenciar...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................................................................................................................................”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2531AC">
      <w:pPr>
        <w:pStyle w:val="Corpodetexto"/>
        <w:spacing w:before="10"/>
        <w:rPr>
          <w:sz w:val="14"/>
        </w:rPr>
      </w:pPr>
      <w:r>
        <w:pict>
          <v:group id="_x0000_s1283" style="position:absolute;margin-left:336.85pt;margin-top:10.55pt;width:122.4pt;height:26.8pt;z-index:251565056;mso-wrap-distance-left:0;mso-wrap-distance-right:0;mso-position-horizontal-relative:page" coordorigin="6737,211" coordsize="2448,536">
            <v:shape id="_x0000_s1285" style="position:absolute;left:6737;top:399;width:721;height:347" coordorigin="6737,399" coordsize="721,347" o:spt="100" adj="0,,0" path="m6820,638r-83,105l6871,746r-18,-39l6831,707r-7,-13l6842,685r-22,-47xm6842,685r-18,9l6831,707r18,-8l6842,685xm6849,699r-18,8l6853,707r-4,-8xm7451,399l6842,685r7,14l7457,413r-6,-14xe" fillcolor="black" stroked="f">
              <v:stroke joinstyle="round"/>
              <v:formulas/>
              <v:path arrowok="t" o:connecttype="segments"/>
            </v:shape>
            <v:shape id="_x0000_s1284" type="#_x0000_t202" style="position:absolute;left:7454;top:218;width:1723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6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07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6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7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rPr>
          <w:sz w:val="18"/>
        </w:rPr>
        <w:sectPr w:rsidR="00DF75E7">
          <w:pgSz w:w="11910" w:h="16840"/>
          <w:pgMar w:top="1300" w:right="580" w:bottom="1760" w:left="1460" w:header="0" w:footer="1569" w:gutter="0"/>
          <w:cols w:space="720"/>
        </w:sectPr>
      </w:pPr>
    </w:p>
    <w:p w:rsidR="00DF75E7" w:rsidRDefault="00DF75E7" w:rsidP="002531AC">
      <w:pPr>
        <w:spacing w:before="81"/>
        <w:ind w:left="3228"/>
        <w:rPr>
          <w:rFonts w:ascii="Times New Roman"/>
          <w:sz w:val="17"/>
        </w:rPr>
      </w:pPr>
      <w:bookmarkStart w:id="0" w:name="_GoBack"/>
      <w:bookmarkEnd w:id="0"/>
    </w:p>
    <w:sectPr w:rsidR="00DF75E7" w:rsidSect="002531AC">
      <w:footerReference w:type="default" r:id="rId11"/>
      <w:pgSz w:w="11910" w:h="16840"/>
      <w:pgMar w:top="1520" w:right="580" w:bottom="1160" w:left="1460" w:header="0" w:footer="962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2531AC">
    <w:pPr>
      <w:pStyle w:val="Corpodetexto"/>
      <w:spacing w:line="14" w:lineRule="auto"/>
      <w:rPr>
        <w:sz w:val="20"/>
      </w:rPr>
    </w:pPr>
    <w:r>
      <w:pict>
        <v:rect id="_x0000_s2056" style="position:absolute;margin-left:258.05pt;margin-top:750.1pt;width:115.2pt;height:21.6pt;z-index:-65848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2.2pt;margin-top:757.3pt;width:89.9pt;height:13.05pt;z-index:-6582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Classificação Sigilosa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2.5pt;margin-top:795.45pt;width:23.15pt;height:12.1pt;z-index:-6580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531AC">
                  <w:rPr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2531AC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531AC">
                  <w:rPr>
                    <w:noProof/>
                    <w:sz w:val="18"/>
                  </w:rPr>
                  <w:t>24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2531AC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2019-08-05T14:23:00Z</dcterms:created>
  <dcterms:modified xsi:type="dcterms:W3CDTF">2019-08-05T14:23:00Z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